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68A1" w14:textId="3AB52173" w:rsidR="008A1109" w:rsidRDefault="007B53AE" w:rsidP="008A1109">
      <w:pPr>
        <w:ind w:left="-426"/>
        <w:jc w:val="right"/>
        <w:rPr>
          <w:rFonts w:asciiTheme="minorHAnsi" w:eastAsia="Arial" w:hAnsiTheme="minorHAnsi" w:cstheme="minorBidi"/>
          <w:spacing w:val="-6"/>
          <w:sz w:val="48"/>
          <w:szCs w:val="48"/>
          <w:lang w:val="en-US"/>
        </w:rPr>
      </w:pPr>
      <w:r>
        <w:rPr>
          <w:rFonts w:asciiTheme="minorHAnsi" w:eastAsia="Arial" w:hAnsiTheme="minorHAnsi" w:cstheme="minorBidi"/>
          <w:noProof/>
          <w:spacing w:val="-6"/>
          <w:sz w:val="48"/>
          <w:szCs w:val="48"/>
          <w:lang w:val="en-US"/>
        </w:rPr>
        <w:drawing>
          <wp:anchor distT="0" distB="0" distL="114300" distR="114300" simplePos="0" relativeHeight="251663360" behindDoc="0" locked="0" layoutInCell="1" allowOverlap="1" wp14:anchorId="1383AB54" wp14:editId="46CEBF5F">
            <wp:simplePos x="0" y="0"/>
            <wp:positionH relativeFrom="column">
              <wp:posOffset>-478250</wp:posOffset>
            </wp:positionH>
            <wp:positionV relativeFrom="page">
              <wp:posOffset>375314</wp:posOffset>
            </wp:positionV>
            <wp:extent cx="6192000" cy="1371766"/>
            <wp:effectExtent l="0" t="0" r="0" b="0"/>
            <wp:wrapThrough wrapText="bothSides">
              <wp:wrapPolygon edited="0">
                <wp:start x="0" y="0"/>
                <wp:lineTo x="0" y="21300"/>
                <wp:lineTo x="21531" y="21300"/>
                <wp:lineTo x="21531" y="0"/>
                <wp:lineTo x="0" y="0"/>
              </wp:wrapPolygon>
            </wp:wrapThrough>
            <wp:docPr id="760237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3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465247" w14:textId="2E1559F8" w:rsidR="00D14D04" w:rsidRPr="00D14D04" w:rsidRDefault="00D14D04" w:rsidP="00AF39B3">
      <w:pPr>
        <w:ind w:left="-567"/>
        <w:jc w:val="center"/>
        <w:rPr>
          <w:rFonts w:eastAsia="Arial" w:cs="Arial"/>
          <w:b/>
          <w:bCs/>
          <w:sz w:val="28"/>
          <w:szCs w:val="28"/>
        </w:rPr>
      </w:pPr>
      <w:r w:rsidRPr="00D14D04">
        <w:rPr>
          <w:rFonts w:asciiTheme="minorHAnsi" w:eastAsia="Arial" w:hAnsiTheme="minorHAnsi" w:cstheme="minorBidi"/>
          <w:spacing w:val="-6"/>
          <w:sz w:val="48"/>
          <w:szCs w:val="48"/>
          <w:lang w:val="en-US"/>
        </w:rPr>
        <w:t>Exhibitor Booking Form</w:t>
      </w:r>
    </w:p>
    <w:p w14:paraId="1A3DDD6C" w14:textId="68DBA988" w:rsidR="008A1109" w:rsidRPr="007B53AE" w:rsidRDefault="00736DE7" w:rsidP="00AF39B3">
      <w:pPr>
        <w:spacing w:after="0"/>
        <w:ind w:left="-567" w:hanging="567"/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Wednesday, 2</w:t>
      </w:r>
      <w:r w:rsidRPr="00736DE7">
        <w:rPr>
          <w:rFonts w:eastAsia="Arial" w:cs="Arial"/>
          <w:b/>
          <w:bCs/>
          <w:sz w:val="32"/>
          <w:szCs w:val="32"/>
          <w:vertAlign w:val="superscript"/>
        </w:rPr>
        <w:t>nd</w:t>
      </w:r>
      <w:r>
        <w:rPr>
          <w:rFonts w:eastAsia="Arial" w:cs="Arial"/>
          <w:b/>
          <w:bCs/>
          <w:sz w:val="32"/>
          <w:szCs w:val="32"/>
        </w:rPr>
        <w:t xml:space="preserve"> </w:t>
      </w:r>
      <w:r w:rsidR="005D2696" w:rsidRPr="007B53AE">
        <w:rPr>
          <w:rFonts w:eastAsia="Arial" w:cs="Arial"/>
          <w:b/>
          <w:bCs/>
          <w:sz w:val="32"/>
          <w:szCs w:val="32"/>
        </w:rPr>
        <w:t>October 202</w:t>
      </w:r>
      <w:r w:rsidR="00F076B2">
        <w:rPr>
          <w:rFonts w:eastAsia="Arial" w:cs="Arial"/>
          <w:b/>
          <w:bCs/>
          <w:sz w:val="32"/>
          <w:szCs w:val="32"/>
        </w:rPr>
        <w:t>4</w:t>
      </w:r>
      <w:r w:rsidR="00423B7B" w:rsidRPr="007B53AE">
        <w:rPr>
          <w:rFonts w:eastAsia="Arial" w:cs="Arial"/>
          <w:b/>
          <w:bCs/>
          <w:sz w:val="32"/>
          <w:szCs w:val="32"/>
        </w:rPr>
        <w:t xml:space="preserve"> - Westlands Leisure Complex, Yeovil</w:t>
      </w:r>
    </w:p>
    <w:p w14:paraId="34CF612F" w14:textId="77777777" w:rsidR="00D14D04" w:rsidRPr="00D14D04" w:rsidRDefault="00D14D04" w:rsidP="008E492E">
      <w:pPr>
        <w:widowControl w:val="0"/>
        <w:spacing w:after="0" w:line="240" w:lineRule="auto"/>
        <w:ind w:left="111" w:right="209" w:hanging="426"/>
        <w:rPr>
          <w:rFonts w:asciiTheme="minorHAnsi" w:eastAsia="Arial" w:hAnsiTheme="minorHAnsi" w:cstheme="minorBidi"/>
          <w:spacing w:val="-6"/>
          <w:lang w:val="en-US"/>
        </w:rPr>
      </w:pPr>
    </w:p>
    <w:p w14:paraId="3B21A452" w14:textId="50CE4BCB" w:rsidR="00AF39B3" w:rsidRPr="00AF39B3" w:rsidRDefault="00D14D04" w:rsidP="00AF39B3">
      <w:pPr>
        <w:widowControl w:val="0"/>
        <w:spacing w:after="0" w:line="240" w:lineRule="auto"/>
        <w:ind w:left="-426" w:right="209"/>
        <w:rPr>
          <w:rFonts w:asciiTheme="minorHAnsi" w:eastAsia="Arial" w:hAnsiTheme="minorHAnsi" w:cs="Arial"/>
          <w:lang w:val="en-US"/>
        </w:rPr>
      </w:pPr>
      <w:r w:rsidRPr="00D14D04">
        <w:rPr>
          <w:rFonts w:asciiTheme="minorHAnsi" w:eastAsia="Arial" w:hAnsiTheme="minorHAnsi" w:cstheme="minorBidi"/>
          <w:spacing w:val="-6"/>
          <w:lang w:val="en-US"/>
        </w:rPr>
        <w:t>T</w:t>
      </w:r>
      <w:r w:rsidRPr="00D14D04">
        <w:rPr>
          <w:rFonts w:asciiTheme="minorHAnsi" w:eastAsia="Arial" w:hAnsiTheme="minorHAnsi" w:cs="Arial"/>
          <w:lang w:val="en-US"/>
        </w:rPr>
        <w:t xml:space="preserve">he Somerset </w:t>
      </w:r>
      <w:r w:rsidR="00226EB0">
        <w:rPr>
          <w:rFonts w:asciiTheme="minorHAnsi" w:eastAsia="Arial" w:hAnsiTheme="minorHAnsi" w:cs="Arial"/>
          <w:lang w:val="en-US"/>
        </w:rPr>
        <w:t xml:space="preserve">Skills and </w:t>
      </w:r>
      <w:r w:rsidRPr="00D14D04">
        <w:rPr>
          <w:rFonts w:asciiTheme="minorHAnsi" w:eastAsia="Arial" w:hAnsiTheme="minorHAnsi" w:cs="Arial"/>
          <w:lang w:val="en-US"/>
        </w:rPr>
        <w:t xml:space="preserve">Careers Fair </w:t>
      </w:r>
      <w:proofErr w:type="gramStart"/>
      <w:r w:rsidRPr="00D14D04">
        <w:rPr>
          <w:rFonts w:asciiTheme="minorHAnsi" w:eastAsia="Arial" w:hAnsiTheme="minorHAnsi" w:cs="Arial"/>
          <w:lang w:val="en-US"/>
        </w:rPr>
        <w:t>opens up</w:t>
      </w:r>
      <w:proofErr w:type="gramEnd"/>
      <w:r w:rsidRPr="00D14D04">
        <w:rPr>
          <w:rFonts w:asciiTheme="minorHAnsi" w:eastAsia="Arial" w:hAnsiTheme="minorHAnsi" w:cs="Arial"/>
          <w:lang w:val="en-US"/>
        </w:rPr>
        <w:t xml:space="preserve"> a whole world of </w:t>
      </w:r>
      <w:r w:rsidR="00706F2A">
        <w:rPr>
          <w:rFonts w:asciiTheme="minorHAnsi" w:eastAsia="Arial" w:hAnsiTheme="minorHAnsi" w:cs="Arial"/>
          <w:lang w:val="en-US"/>
        </w:rPr>
        <w:t xml:space="preserve">new </w:t>
      </w:r>
      <w:r w:rsidR="006B21A9" w:rsidRPr="00D14D04">
        <w:rPr>
          <w:rFonts w:asciiTheme="minorHAnsi" w:eastAsia="Arial" w:hAnsiTheme="minorHAnsi" w:cs="Arial"/>
          <w:lang w:val="en-US"/>
        </w:rPr>
        <w:t>opportunities</w:t>
      </w:r>
      <w:r w:rsidRPr="00D14D04">
        <w:rPr>
          <w:rFonts w:asciiTheme="minorHAnsi" w:eastAsia="Arial" w:hAnsiTheme="minorHAnsi" w:cs="Arial"/>
          <w:lang w:val="en-US"/>
        </w:rPr>
        <w:t xml:space="preserve"> for young people, introducing them to new vocational skills and giving them the chance to explore future career opportunities.</w:t>
      </w:r>
    </w:p>
    <w:p w14:paraId="541F71C9" w14:textId="77777777" w:rsidR="00D14D04" w:rsidRPr="00D14D04" w:rsidRDefault="00D14D04" w:rsidP="00D14D04">
      <w:pPr>
        <w:widowControl w:val="0"/>
        <w:spacing w:before="10" w:after="0" w:line="240" w:lineRule="auto"/>
        <w:rPr>
          <w:rFonts w:asciiTheme="minorHAnsi" w:eastAsia="Arial" w:hAnsiTheme="minorHAnsi" w:cs="Arial"/>
          <w:b/>
          <w:bCs/>
          <w:sz w:val="19"/>
          <w:szCs w:val="19"/>
          <w:lang w:val="en-US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038"/>
        <w:gridCol w:w="3624"/>
      </w:tblGrid>
      <w:tr w:rsidR="00D14D04" w14:paraId="6CDED8C8" w14:textId="77777777" w:rsidTr="004B7CB0">
        <w:trPr>
          <w:trHeight w:val="447"/>
        </w:trPr>
        <w:tc>
          <w:tcPr>
            <w:tcW w:w="10065" w:type="dxa"/>
            <w:gridSpan w:val="3"/>
            <w:shd w:val="clear" w:color="auto" w:fill="DEC8EE"/>
            <w:vAlign w:val="center"/>
          </w:tcPr>
          <w:p w14:paraId="555D06E8" w14:textId="77777777" w:rsidR="00D14D04" w:rsidRPr="00205255" w:rsidRDefault="00D14D04" w:rsidP="00D50659">
            <w:pPr>
              <w:rPr>
                <w:sz w:val="28"/>
                <w:szCs w:val="28"/>
              </w:rPr>
            </w:pPr>
            <w:r w:rsidRPr="00205255">
              <w:rPr>
                <w:sz w:val="28"/>
                <w:szCs w:val="28"/>
              </w:rPr>
              <w:t>Organisation Details</w:t>
            </w:r>
          </w:p>
        </w:tc>
      </w:tr>
      <w:tr w:rsidR="00D14D04" w14:paraId="00129BD1" w14:textId="77777777" w:rsidTr="00D50659">
        <w:trPr>
          <w:trHeight w:val="411"/>
        </w:trPr>
        <w:tc>
          <w:tcPr>
            <w:tcW w:w="10065" w:type="dxa"/>
            <w:gridSpan w:val="3"/>
            <w:vAlign w:val="center"/>
          </w:tcPr>
          <w:p w14:paraId="3C2F5D14" w14:textId="77777777" w:rsidR="00D14D04" w:rsidRPr="00205255" w:rsidRDefault="00D14D04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>Company Name:</w:t>
            </w:r>
          </w:p>
        </w:tc>
      </w:tr>
      <w:tr w:rsidR="00D14D04" w14:paraId="5CE8015B" w14:textId="77777777" w:rsidTr="00D50659">
        <w:tc>
          <w:tcPr>
            <w:tcW w:w="10065" w:type="dxa"/>
            <w:gridSpan w:val="3"/>
            <w:vAlign w:val="center"/>
          </w:tcPr>
          <w:p w14:paraId="64F04258" w14:textId="77777777" w:rsidR="00D14D04" w:rsidRPr="00205255" w:rsidRDefault="00D14D04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>Address:</w:t>
            </w:r>
          </w:p>
          <w:p w14:paraId="702E0442" w14:textId="77777777" w:rsidR="00D14D04" w:rsidRPr="00205255" w:rsidRDefault="00D14D04" w:rsidP="00D50659">
            <w:pPr>
              <w:rPr>
                <w:sz w:val="22"/>
                <w:szCs w:val="22"/>
              </w:rPr>
            </w:pPr>
          </w:p>
          <w:p w14:paraId="30663ABC" w14:textId="77777777" w:rsidR="00D14D04" w:rsidRPr="00205255" w:rsidRDefault="00D14D04" w:rsidP="00D50659">
            <w:pPr>
              <w:rPr>
                <w:sz w:val="22"/>
                <w:szCs w:val="22"/>
              </w:rPr>
            </w:pPr>
          </w:p>
        </w:tc>
      </w:tr>
      <w:tr w:rsidR="00D14D04" w14:paraId="5A665819" w14:textId="77777777" w:rsidTr="00D50659">
        <w:trPr>
          <w:trHeight w:val="373"/>
        </w:trPr>
        <w:tc>
          <w:tcPr>
            <w:tcW w:w="3403" w:type="dxa"/>
            <w:vAlign w:val="center"/>
          </w:tcPr>
          <w:p w14:paraId="4B88EFB4" w14:textId="77777777" w:rsidR="00D14D04" w:rsidRPr="00205255" w:rsidRDefault="00D14D04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>Contact Name:</w:t>
            </w:r>
            <w:r w:rsidR="002052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14:paraId="5F609897" w14:textId="77777777" w:rsidR="00D14D04" w:rsidRPr="00205255" w:rsidRDefault="00D14D04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>Tel:</w:t>
            </w:r>
            <w:r w:rsidR="002052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14:paraId="17CACEA5" w14:textId="77777777" w:rsidR="00D14D04" w:rsidRPr="00205255" w:rsidRDefault="00D14D04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 xml:space="preserve">Email: </w:t>
            </w:r>
          </w:p>
        </w:tc>
      </w:tr>
      <w:tr w:rsidR="00D14D04" w14:paraId="188828F6" w14:textId="77777777" w:rsidTr="008F1A48">
        <w:tc>
          <w:tcPr>
            <w:tcW w:w="10065" w:type="dxa"/>
            <w:gridSpan w:val="3"/>
          </w:tcPr>
          <w:p w14:paraId="234E8DDA" w14:textId="77777777" w:rsidR="00D14D04" w:rsidRDefault="00D14D04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>Please provide a few words about your organisation for us to use in the Exhibitor Directory</w:t>
            </w:r>
          </w:p>
          <w:p w14:paraId="17A4A4B6" w14:textId="77777777" w:rsidR="00205255" w:rsidRPr="00205255" w:rsidRDefault="00205255">
            <w:pPr>
              <w:rPr>
                <w:i/>
                <w:sz w:val="22"/>
                <w:szCs w:val="22"/>
              </w:rPr>
            </w:pPr>
            <w:r w:rsidRPr="00205255">
              <w:rPr>
                <w:i/>
                <w:sz w:val="22"/>
                <w:szCs w:val="22"/>
              </w:rPr>
              <w:t>(Include web address, Twitter handle and Facebook page if available)</w:t>
            </w:r>
          </w:p>
          <w:p w14:paraId="224F9CA8" w14:textId="77777777" w:rsidR="00D14D04" w:rsidRPr="00205255" w:rsidRDefault="00D14D04">
            <w:pPr>
              <w:rPr>
                <w:sz w:val="22"/>
                <w:szCs w:val="22"/>
              </w:rPr>
            </w:pPr>
          </w:p>
          <w:p w14:paraId="633997E5" w14:textId="77777777" w:rsidR="00D14D04" w:rsidRPr="00205255" w:rsidRDefault="00D14D04">
            <w:pPr>
              <w:rPr>
                <w:sz w:val="22"/>
                <w:szCs w:val="22"/>
              </w:rPr>
            </w:pPr>
          </w:p>
          <w:p w14:paraId="3385153E" w14:textId="77777777" w:rsidR="00D14D04" w:rsidRPr="00205255" w:rsidRDefault="00D14D04">
            <w:pPr>
              <w:rPr>
                <w:sz w:val="22"/>
                <w:szCs w:val="22"/>
              </w:rPr>
            </w:pPr>
          </w:p>
          <w:p w14:paraId="138CB854" w14:textId="77777777" w:rsidR="00D14D04" w:rsidRPr="00205255" w:rsidRDefault="00D14D04">
            <w:pPr>
              <w:rPr>
                <w:sz w:val="22"/>
                <w:szCs w:val="22"/>
              </w:rPr>
            </w:pPr>
          </w:p>
        </w:tc>
      </w:tr>
      <w:tr w:rsidR="00D14D04" w14:paraId="64537E74" w14:textId="77777777" w:rsidTr="00F7301D">
        <w:trPr>
          <w:trHeight w:val="571"/>
        </w:trPr>
        <w:tc>
          <w:tcPr>
            <w:tcW w:w="3403" w:type="dxa"/>
          </w:tcPr>
          <w:p w14:paraId="3A9832EB" w14:textId="77777777" w:rsidR="00D14D04" w:rsidRDefault="002052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028290" wp14:editId="2C57B9E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8626</wp:posOffset>
                  </wp:positionV>
                  <wp:extent cx="293299" cy="293299"/>
                  <wp:effectExtent l="0" t="0" r="0" b="0"/>
                  <wp:wrapThrough wrapText="bothSides">
                    <wp:wrapPolygon edited="0">
                      <wp:start x="2811" y="0"/>
                      <wp:lineTo x="0" y="4217"/>
                      <wp:lineTo x="0" y="15462"/>
                      <wp:lineTo x="2811" y="19679"/>
                      <wp:lineTo x="16868" y="19679"/>
                      <wp:lineTo x="19679" y="15462"/>
                      <wp:lineTo x="19679" y="4217"/>
                      <wp:lineTo x="16868" y="0"/>
                      <wp:lineTo x="2811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9" cy="293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038" w:type="dxa"/>
          </w:tcPr>
          <w:p w14:paraId="7BE63B22" w14:textId="77777777" w:rsidR="00D14D04" w:rsidRDefault="002052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C83F331" wp14:editId="2D156695">
                  <wp:simplePos x="0" y="0"/>
                  <wp:positionH relativeFrom="column">
                    <wp:posOffset>-18463</wp:posOffset>
                  </wp:positionH>
                  <wp:positionV relativeFrom="paragraph">
                    <wp:posOffset>23232</wp:posOffset>
                  </wp:positionV>
                  <wp:extent cx="275590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19410" y="19775"/>
                      <wp:lineTo x="1941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7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4" w:type="dxa"/>
          </w:tcPr>
          <w:p w14:paraId="4A77786B" w14:textId="77777777" w:rsidR="00D14D04" w:rsidRDefault="00F7301D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0D3C6B" wp14:editId="7BD3A9FC">
                  <wp:simplePos x="0" y="0"/>
                  <wp:positionH relativeFrom="column">
                    <wp:posOffset>-3822</wp:posOffset>
                  </wp:positionH>
                  <wp:positionV relativeFrom="paragraph">
                    <wp:posOffset>22225</wp:posOffset>
                  </wp:positionV>
                  <wp:extent cx="283210" cy="278765"/>
                  <wp:effectExtent l="0" t="0" r="2540" b="6985"/>
                  <wp:wrapThrough wrapText="bothSides">
                    <wp:wrapPolygon edited="0">
                      <wp:start x="0" y="0"/>
                      <wp:lineTo x="0" y="20665"/>
                      <wp:lineTo x="20341" y="20665"/>
                      <wp:lineTo x="2034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DA8BE6" w14:textId="77777777" w:rsidR="002525EE" w:rsidRDefault="002525EE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038"/>
        <w:gridCol w:w="3624"/>
      </w:tblGrid>
      <w:tr w:rsidR="00F7301D" w14:paraId="6282F24E" w14:textId="77777777" w:rsidTr="004B7CB0">
        <w:trPr>
          <w:trHeight w:val="409"/>
        </w:trPr>
        <w:tc>
          <w:tcPr>
            <w:tcW w:w="10065" w:type="dxa"/>
            <w:gridSpan w:val="3"/>
            <w:shd w:val="clear" w:color="auto" w:fill="DEC8EE"/>
            <w:vAlign w:val="center"/>
          </w:tcPr>
          <w:p w14:paraId="72272352" w14:textId="77777777" w:rsidR="00F7301D" w:rsidRPr="00F7301D" w:rsidRDefault="00F7301D" w:rsidP="00D50659">
            <w:pPr>
              <w:rPr>
                <w:sz w:val="28"/>
                <w:szCs w:val="28"/>
              </w:rPr>
            </w:pPr>
            <w:r w:rsidRPr="00F7301D">
              <w:rPr>
                <w:sz w:val="28"/>
                <w:szCs w:val="28"/>
              </w:rPr>
              <w:t>Invoice Details</w:t>
            </w:r>
          </w:p>
        </w:tc>
      </w:tr>
      <w:tr w:rsidR="00F7301D" w14:paraId="085805DD" w14:textId="77777777" w:rsidTr="00D50659">
        <w:tc>
          <w:tcPr>
            <w:tcW w:w="3403" w:type="dxa"/>
            <w:vAlign w:val="center"/>
          </w:tcPr>
          <w:p w14:paraId="54967B5E" w14:textId="77777777" w:rsidR="00F7301D" w:rsidRPr="00F7301D" w:rsidRDefault="00F7301D" w:rsidP="00D50659">
            <w:pPr>
              <w:rPr>
                <w:sz w:val="22"/>
                <w:szCs w:val="22"/>
              </w:rPr>
            </w:pPr>
            <w:r w:rsidRPr="00F7301D">
              <w:rPr>
                <w:sz w:val="22"/>
                <w:szCs w:val="22"/>
              </w:rPr>
              <w:t>Invoice address</w:t>
            </w:r>
          </w:p>
          <w:p w14:paraId="2C07A79B" w14:textId="77777777" w:rsidR="00F7301D" w:rsidRPr="00F7301D" w:rsidRDefault="00F7301D" w:rsidP="00D50659">
            <w:pPr>
              <w:rPr>
                <w:sz w:val="22"/>
                <w:szCs w:val="22"/>
              </w:rPr>
            </w:pPr>
            <w:r w:rsidRPr="00F7301D">
              <w:rPr>
                <w:sz w:val="22"/>
                <w:szCs w:val="22"/>
              </w:rPr>
              <w:t>(If different from above)</w:t>
            </w:r>
          </w:p>
          <w:p w14:paraId="3CB5B2B6" w14:textId="77777777" w:rsidR="00F7301D" w:rsidRDefault="00F7301D" w:rsidP="00D50659"/>
        </w:tc>
        <w:tc>
          <w:tcPr>
            <w:tcW w:w="6662" w:type="dxa"/>
            <w:gridSpan w:val="2"/>
            <w:vAlign w:val="center"/>
          </w:tcPr>
          <w:p w14:paraId="2195BBF2" w14:textId="77777777" w:rsidR="00F7301D" w:rsidRDefault="00F7301D" w:rsidP="00D50659"/>
        </w:tc>
      </w:tr>
      <w:tr w:rsidR="00F7301D" w14:paraId="298270B8" w14:textId="77777777" w:rsidTr="002525EE">
        <w:trPr>
          <w:trHeight w:val="622"/>
        </w:trPr>
        <w:tc>
          <w:tcPr>
            <w:tcW w:w="3403" w:type="dxa"/>
            <w:vAlign w:val="center"/>
          </w:tcPr>
          <w:p w14:paraId="33E5A5AF" w14:textId="43130744" w:rsidR="00F7301D" w:rsidRPr="00F7301D" w:rsidRDefault="00F7301D" w:rsidP="00D5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 w:rsidR="00AF39B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cha</w:t>
            </w:r>
            <w:r w:rsidR="00AF39B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order No. (if required)</w:t>
            </w:r>
          </w:p>
        </w:tc>
        <w:tc>
          <w:tcPr>
            <w:tcW w:w="6662" w:type="dxa"/>
            <w:gridSpan w:val="2"/>
            <w:vAlign w:val="center"/>
          </w:tcPr>
          <w:p w14:paraId="0C11FF79" w14:textId="77777777" w:rsidR="00F7301D" w:rsidRDefault="00F7301D" w:rsidP="00D50659"/>
        </w:tc>
      </w:tr>
      <w:tr w:rsidR="00F7301D" w14:paraId="04F6A351" w14:textId="77777777" w:rsidTr="002525EE">
        <w:trPr>
          <w:trHeight w:val="586"/>
        </w:trPr>
        <w:tc>
          <w:tcPr>
            <w:tcW w:w="3403" w:type="dxa"/>
            <w:vAlign w:val="center"/>
          </w:tcPr>
          <w:p w14:paraId="0C2AF952" w14:textId="519C940C" w:rsidR="00F7301D" w:rsidRPr="00205255" w:rsidRDefault="00AF39B3" w:rsidP="00D5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 w:rsidR="00F7301D">
              <w:rPr>
                <w:sz w:val="22"/>
                <w:szCs w:val="22"/>
              </w:rPr>
              <w:t xml:space="preserve"> Contact</w:t>
            </w:r>
            <w:r w:rsidR="00F7301D" w:rsidRPr="00205255">
              <w:rPr>
                <w:sz w:val="22"/>
                <w:szCs w:val="22"/>
              </w:rPr>
              <w:t>:</w:t>
            </w:r>
            <w:r w:rsidR="00F730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14:paraId="67AB7449" w14:textId="77777777" w:rsidR="00F7301D" w:rsidRPr="00205255" w:rsidRDefault="00F7301D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>Tel: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14:paraId="379908E2" w14:textId="77777777" w:rsidR="00F7301D" w:rsidRPr="00205255" w:rsidRDefault="00F7301D" w:rsidP="00D50659">
            <w:pPr>
              <w:rPr>
                <w:sz w:val="22"/>
                <w:szCs w:val="22"/>
              </w:rPr>
            </w:pPr>
            <w:r w:rsidRPr="00205255">
              <w:rPr>
                <w:sz w:val="22"/>
                <w:szCs w:val="22"/>
              </w:rPr>
              <w:t xml:space="preserve">Email: </w:t>
            </w:r>
          </w:p>
        </w:tc>
      </w:tr>
    </w:tbl>
    <w:p w14:paraId="04E40C68" w14:textId="77777777" w:rsidR="00D14D04" w:rsidRPr="00C735EE" w:rsidRDefault="00D14D04">
      <w:pPr>
        <w:rPr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7301D" w14:paraId="4FFFBC6E" w14:textId="77777777" w:rsidTr="004B7CB0">
        <w:trPr>
          <w:trHeight w:val="361"/>
        </w:trPr>
        <w:tc>
          <w:tcPr>
            <w:tcW w:w="10065" w:type="dxa"/>
            <w:shd w:val="clear" w:color="auto" w:fill="DEC8EE"/>
            <w:vAlign w:val="center"/>
          </w:tcPr>
          <w:p w14:paraId="3BBCAB2D" w14:textId="77777777" w:rsidR="00F7301D" w:rsidRPr="00F7301D" w:rsidRDefault="00F7301D" w:rsidP="006174D6">
            <w:pPr>
              <w:rPr>
                <w:sz w:val="28"/>
                <w:szCs w:val="28"/>
              </w:rPr>
            </w:pPr>
            <w:r w:rsidRPr="00F7301D">
              <w:rPr>
                <w:sz w:val="28"/>
                <w:szCs w:val="28"/>
              </w:rPr>
              <w:t>Exhibition Space</w:t>
            </w:r>
          </w:p>
        </w:tc>
      </w:tr>
      <w:tr w:rsidR="00F7301D" w14:paraId="53E93064" w14:textId="77777777" w:rsidTr="00F7301D">
        <w:tc>
          <w:tcPr>
            <w:tcW w:w="10065" w:type="dxa"/>
          </w:tcPr>
          <w:p w14:paraId="20ECB50F" w14:textId="32CA4A89" w:rsidR="00F7301D" w:rsidRPr="00EF38D6" w:rsidRDefault="00F7301D" w:rsidP="00721E9F">
            <w:pPr>
              <w:spacing w:line="360" w:lineRule="auto"/>
              <w:rPr>
                <w:sz w:val="28"/>
                <w:szCs w:val="28"/>
              </w:rPr>
            </w:pPr>
            <w:r w:rsidRPr="00EF38D6">
              <w:rPr>
                <w:sz w:val="28"/>
                <w:szCs w:val="28"/>
              </w:rPr>
              <w:t xml:space="preserve">Each exhibition space </w:t>
            </w:r>
            <w:r w:rsidR="00D0293E" w:rsidRPr="00EF38D6">
              <w:rPr>
                <w:sz w:val="28"/>
                <w:szCs w:val="28"/>
              </w:rPr>
              <w:t>costs £2</w:t>
            </w:r>
            <w:r w:rsidR="00E129C4">
              <w:rPr>
                <w:sz w:val="28"/>
                <w:szCs w:val="28"/>
              </w:rPr>
              <w:t>5</w:t>
            </w:r>
            <w:r w:rsidR="00D0293E" w:rsidRPr="00EF38D6">
              <w:rPr>
                <w:sz w:val="28"/>
                <w:szCs w:val="28"/>
              </w:rPr>
              <w:t xml:space="preserve">0 and </w:t>
            </w:r>
            <w:r w:rsidRPr="00EF38D6">
              <w:rPr>
                <w:sz w:val="28"/>
                <w:szCs w:val="28"/>
              </w:rPr>
              <w:t>includes:</w:t>
            </w:r>
          </w:p>
          <w:p w14:paraId="33EAC5E9" w14:textId="1BFE9346" w:rsidR="00F7301D" w:rsidRPr="00721E9F" w:rsidRDefault="00F7301D" w:rsidP="00721E9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21E9F">
              <w:rPr>
                <w:b/>
                <w:sz w:val="22"/>
                <w:szCs w:val="22"/>
              </w:rPr>
              <w:t>1 x standard trestle table</w:t>
            </w:r>
            <w:r w:rsidR="008E492E">
              <w:rPr>
                <w:b/>
                <w:sz w:val="22"/>
                <w:szCs w:val="22"/>
              </w:rPr>
              <w:t xml:space="preserve">, </w:t>
            </w:r>
            <w:r w:rsidRPr="00721E9F">
              <w:rPr>
                <w:b/>
                <w:sz w:val="22"/>
                <w:szCs w:val="22"/>
              </w:rPr>
              <w:t>2 x chairs</w:t>
            </w:r>
          </w:p>
          <w:p w14:paraId="50B73DBB" w14:textId="253362E4" w:rsidR="00721E9F" w:rsidRPr="00721E9F" w:rsidRDefault="00F7301D" w:rsidP="00721E9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21E9F">
              <w:rPr>
                <w:b/>
                <w:sz w:val="22"/>
                <w:szCs w:val="22"/>
              </w:rPr>
              <w:t xml:space="preserve">Tea/coffee </w:t>
            </w:r>
            <w:r w:rsidR="00226EB0">
              <w:rPr>
                <w:b/>
                <w:sz w:val="22"/>
                <w:szCs w:val="22"/>
              </w:rPr>
              <w:t>throughout the event</w:t>
            </w:r>
            <w:r w:rsidR="00FC139D">
              <w:rPr>
                <w:b/>
                <w:sz w:val="22"/>
                <w:szCs w:val="22"/>
              </w:rPr>
              <w:t xml:space="preserve"> for a max of 2 people</w:t>
            </w:r>
          </w:p>
          <w:p w14:paraId="20C810B8" w14:textId="77777777" w:rsidR="00721E9F" w:rsidRDefault="00721E9F" w:rsidP="00721E9F">
            <w:pPr>
              <w:ind w:left="720"/>
              <w:rPr>
                <w:sz w:val="22"/>
                <w:szCs w:val="22"/>
              </w:rPr>
            </w:pPr>
          </w:p>
          <w:p w14:paraId="7135C970" w14:textId="5B5EC174" w:rsidR="008D5B6D" w:rsidRDefault="008D5B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Early Bird discount £230 applies if booked before the end of </w:t>
            </w:r>
            <w:r w:rsidR="003831CB">
              <w:rPr>
                <w:i/>
                <w:sz w:val="22"/>
                <w:szCs w:val="22"/>
              </w:rPr>
              <w:t>March</w:t>
            </w:r>
            <w:r>
              <w:rPr>
                <w:i/>
                <w:sz w:val="22"/>
                <w:szCs w:val="22"/>
              </w:rPr>
              <w:t xml:space="preserve"> 2024</w:t>
            </w:r>
          </w:p>
          <w:p w14:paraId="6BBBAA56" w14:textId="77777777" w:rsidR="008D5B6D" w:rsidRDefault="008D5B6D">
            <w:pPr>
              <w:rPr>
                <w:i/>
                <w:sz w:val="22"/>
                <w:szCs w:val="22"/>
              </w:rPr>
            </w:pPr>
          </w:p>
          <w:p w14:paraId="363617E5" w14:textId="377DAF52" w:rsidR="00721E9F" w:rsidRPr="00721E9F" w:rsidRDefault="00AF39B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21E9F" w:rsidRPr="00721E9F">
              <w:rPr>
                <w:i/>
                <w:sz w:val="22"/>
                <w:szCs w:val="22"/>
              </w:rPr>
              <w:t xml:space="preserve">ower </w:t>
            </w:r>
            <w:r w:rsidR="00721E9F">
              <w:rPr>
                <w:i/>
                <w:sz w:val="22"/>
                <w:szCs w:val="22"/>
              </w:rPr>
              <w:t xml:space="preserve">can be supplied for a small charge and </w:t>
            </w:r>
            <w:r w:rsidR="00D50659">
              <w:rPr>
                <w:i/>
                <w:sz w:val="22"/>
                <w:szCs w:val="22"/>
              </w:rPr>
              <w:t xml:space="preserve">additional </w:t>
            </w:r>
            <w:r w:rsidR="00721E9F" w:rsidRPr="00721E9F">
              <w:rPr>
                <w:i/>
                <w:sz w:val="22"/>
                <w:szCs w:val="22"/>
              </w:rPr>
              <w:t>refreshment packages can be purchased</w:t>
            </w:r>
            <w:r w:rsidR="00721E9F">
              <w:rPr>
                <w:i/>
                <w:sz w:val="22"/>
                <w:szCs w:val="22"/>
              </w:rPr>
              <w:t xml:space="preserve"> as </w:t>
            </w:r>
            <w:proofErr w:type="gramStart"/>
            <w:r w:rsidR="00721E9F">
              <w:rPr>
                <w:i/>
                <w:sz w:val="22"/>
                <w:szCs w:val="22"/>
              </w:rPr>
              <w:t>required</w:t>
            </w:r>
            <w:proofErr w:type="gramEnd"/>
            <w:r w:rsidR="00721E9F" w:rsidRPr="00721E9F">
              <w:rPr>
                <w:i/>
                <w:sz w:val="22"/>
                <w:szCs w:val="22"/>
              </w:rPr>
              <w:t xml:space="preserve"> </w:t>
            </w:r>
          </w:p>
          <w:p w14:paraId="21BB4CF6" w14:textId="29F3AC0F" w:rsidR="00721E9F" w:rsidRDefault="00721E9F" w:rsidP="00721E9F">
            <w:pPr>
              <w:rPr>
                <w:sz w:val="22"/>
                <w:szCs w:val="22"/>
              </w:rPr>
            </w:pPr>
            <w:r w:rsidRPr="00721E9F">
              <w:rPr>
                <w:sz w:val="22"/>
                <w:szCs w:val="22"/>
              </w:rPr>
              <w:t>Space is available in mult</w:t>
            </w:r>
            <w:r>
              <w:rPr>
                <w:sz w:val="22"/>
                <w:szCs w:val="22"/>
              </w:rPr>
              <w:t>iples or bespoke upon</w:t>
            </w:r>
            <w:r w:rsidRPr="00721E9F">
              <w:rPr>
                <w:sz w:val="22"/>
                <w:szCs w:val="22"/>
              </w:rPr>
              <w:t xml:space="preserve"> request – please contact us to discuss your </w:t>
            </w:r>
            <w:r w:rsidR="00EF38D6" w:rsidRPr="00721E9F">
              <w:rPr>
                <w:sz w:val="22"/>
                <w:szCs w:val="22"/>
              </w:rPr>
              <w:t>requirements.</w:t>
            </w:r>
          </w:p>
          <w:p w14:paraId="2A943AD7" w14:textId="4A031813" w:rsidR="0030741D" w:rsidRDefault="0030741D" w:rsidP="0072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can be purchased on site during the </w:t>
            </w:r>
            <w:r w:rsidR="00EF38D6">
              <w:rPr>
                <w:sz w:val="22"/>
                <w:szCs w:val="22"/>
              </w:rPr>
              <w:t>day.</w:t>
            </w:r>
          </w:p>
          <w:p w14:paraId="29844F76" w14:textId="77777777" w:rsidR="00721E9F" w:rsidRPr="00721E9F" w:rsidRDefault="00721E9F">
            <w:pPr>
              <w:rPr>
                <w:sz w:val="22"/>
                <w:szCs w:val="22"/>
              </w:rPr>
            </w:pPr>
          </w:p>
        </w:tc>
      </w:tr>
    </w:tbl>
    <w:p w14:paraId="33F253F4" w14:textId="22A1F808" w:rsidR="00424C8E" w:rsidRDefault="00424C8E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2977"/>
        <w:gridCol w:w="3089"/>
        <w:gridCol w:w="29"/>
        <w:gridCol w:w="1559"/>
      </w:tblGrid>
      <w:tr w:rsidR="00721E9F" w14:paraId="708C7F84" w14:textId="77777777" w:rsidTr="00434820">
        <w:trPr>
          <w:trHeight w:val="510"/>
        </w:trPr>
        <w:tc>
          <w:tcPr>
            <w:tcW w:w="10065" w:type="dxa"/>
            <w:gridSpan w:val="5"/>
            <w:shd w:val="clear" w:color="auto" w:fill="DEC8EE"/>
            <w:vAlign w:val="center"/>
          </w:tcPr>
          <w:p w14:paraId="728B997F" w14:textId="1E660D07" w:rsidR="005E4915" w:rsidRPr="00423B7B" w:rsidRDefault="00721E9F" w:rsidP="00D50659">
            <w:pPr>
              <w:rPr>
                <w:sz w:val="28"/>
                <w:szCs w:val="28"/>
              </w:rPr>
            </w:pPr>
            <w:bookmarkStart w:id="0" w:name="_Hlk514056191"/>
            <w:r w:rsidRPr="00721E9F">
              <w:rPr>
                <w:sz w:val="28"/>
                <w:szCs w:val="28"/>
              </w:rPr>
              <w:t>I would like to book exhibition space</w:t>
            </w:r>
            <w:r w:rsidR="00AF39B3">
              <w:rPr>
                <w:sz w:val="28"/>
                <w:szCs w:val="28"/>
              </w:rPr>
              <w:t xml:space="preserve"> </w:t>
            </w:r>
            <w:r w:rsidR="00EC4FA1">
              <w:rPr>
                <w:sz w:val="28"/>
                <w:szCs w:val="28"/>
              </w:rPr>
              <w:t xml:space="preserve">for </w:t>
            </w:r>
            <w:r w:rsidR="008D5B6D">
              <w:rPr>
                <w:sz w:val="28"/>
                <w:szCs w:val="28"/>
              </w:rPr>
              <w:t>Wednesday, 2</w:t>
            </w:r>
            <w:r w:rsidR="008D5B6D" w:rsidRPr="008D5B6D">
              <w:rPr>
                <w:sz w:val="28"/>
                <w:szCs w:val="28"/>
                <w:vertAlign w:val="superscript"/>
              </w:rPr>
              <w:t>nd</w:t>
            </w:r>
            <w:r w:rsidR="008D5B6D">
              <w:rPr>
                <w:sz w:val="28"/>
                <w:szCs w:val="28"/>
              </w:rPr>
              <w:t xml:space="preserve"> October 2024</w:t>
            </w:r>
          </w:p>
        </w:tc>
      </w:tr>
      <w:bookmarkEnd w:id="0"/>
      <w:tr w:rsidR="00721E9F" w14:paraId="5628A56E" w14:textId="77777777" w:rsidTr="001D2E89">
        <w:trPr>
          <w:trHeight w:val="700"/>
        </w:trPr>
        <w:tc>
          <w:tcPr>
            <w:tcW w:w="2411" w:type="dxa"/>
            <w:vAlign w:val="center"/>
          </w:tcPr>
          <w:p w14:paraId="5904D7D3" w14:textId="01122CD3" w:rsidR="00721E9F" w:rsidRPr="008149CB" w:rsidRDefault="00814E93" w:rsidP="00252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stands required</w:t>
            </w:r>
          </w:p>
        </w:tc>
        <w:tc>
          <w:tcPr>
            <w:tcW w:w="2977" w:type="dxa"/>
            <w:vAlign w:val="center"/>
          </w:tcPr>
          <w:p w14:paraId="5EA4984C" w14:textId="77777777" w:rsidR="00721E9F" w:rsidRDefault="00CE51D1" w:rsidP="00197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</w:t>
            </w:r>
            <w:r w:rsidR="001978C2">
              <w:rPr>
                <w:b/>
                <w:sz w:val="22"/>
                <w:szCs w:val="22"/>
              </w:rPr>
              <w:t xml:space="preserve"> </w:t>
            </w:r>
            <w:r w:rsidR="00B57773">
              <w:rPr>
                <w:b/>
                <w:sz w:val="22"/>
                <w:szCs w:val="22"/>
              </w:rPr>
              <w:t>(@ £2</w:t>
            </w:r>
            <w:r w:rsidR="00F076B2">
              <w:rPr>
                <w:b/>
                <w:sz w:val="22"/>
                <w:szCs w:val="22"/>
              </w:rPr>
              <w:t>5</w:t>
            </w:r>
            <w:r w:rsidR="00B57773">
              <w:rPr>
                <w:b/>
                <w:sz w:val="22"/>
                <w:szCs w:val="22"/>
              </w:rPr>
              <w:t xml:space="preserve">0 </w:t>
            </w:r>
            <w:r w:rsidR="00092616">
              <w:rPr>
                <w:b/>
                <w:sz w:val="22"/>
                <w:szCs w:val="22"/>
              </w:rPr>
              <w:t>per stand</w:t>
            </w:r>
            <w:r w:rsidR="00B57773">
              <w:rPr>
                <w:b/>
                <w:sz w:val="22"/>
                <w:szCs w:val="22"/>
              </w:rPr>
              <w:t>)</w:t>
            </w:r>
          </w:p>
          <w:p w14:paraId="29D890A5" w14:textId="4C6A7EEC" w:rsidR="00D36E45" w:rsidRPr="008149CB" w:rsidRDefault="00AE220E" w:rsidP="00197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="00D36E45">
              <w:rPr>
                <w:b/>
                <w:sz w:val="22"/>
                <w:szCs w:val="22"/>
              </w:rPr>
              <w:t>Early bird booking - £230)</w:t>
            </w:r>
          </w:p>
        </w:tc>
        <w:tc>
          <w:tcPr>
            <w:tcW w:w="3089" w:type="dxa"/>
            <w:vAlign w:val="center"/>
          </w:tcPr>
          <w:p w14:paraId="6807BFB5" w14:textId="77777777" w:rsidR="00721E9F" w:rsidRDefault="00854F72" w:rsidP="00252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Power</w:t>
            </w:r>
            <w:r w:rsidR="00910F74">
              <w:rPr>
                <w:b/>
                <w:sz w:val="22"/>
                <w:szCs w:val="22"/>
              </w:rPr>
              <w:t xml:space="preserve"> (@ £10 per stand)</w:t>
            </w:r>
          </w:p>
          <w:p w14:paraId="7431DF5B" w14:textId="0CED1FC9" w:rsidR="00494385" w:rsidRPr="00E25B72" w:rsidRDefault="00494385" w:rsidP="002525EE">
            <w:pPr>
              <w:rPr>
                <w:b/>
                <w:i/>
                <w:iCs/>
                <w:sz w:val="22"/>
                <w:szCs w:val="22"/>
              </w:rPr>
            </w:pPr>
            <w:r w:rsidRPr="00E25B72">
              <w:rPr>
                <w:b/>
                <w:i/>
                <w:iCs/>
                <w:sz w:val="22"/>
                <w:szCs w:val="22"/>
              </w:rPr>
              <w:t>If required</w:t>
            </w:r>
          </w:p>
        </w:tc>
        <w:tc>
          <w:tcPr>
            <w:tcW w:w="1588" w:type="dxa"/>
            <w:gridSpan w:val="2"/>
            <w:vAlign w:val="center"/>
          </w:tcPr>
          <w:p w14:paraId="3852A8F6" w14:textId="77777777" w:rsidR="00721E9F" w:rsidRPr="008149CB" w:rsidRDefault="00721E9F" w:rsidP="002525EE">
            <w:pPr>
              <w:rPr>
                <w:b/>
                <w:sz w:val="22"/>
                <w:szCs w:val="22"/>
              </w:rPr>
            </w:pPr>
            <w:r w:rsidRPr="008149CB">
              <w:rPr>
                <w:b/>
                <w:sz w:val="22"/>
                <w:szCs w:val="22"/>
              </w:rPr>
              <w:t>Cost</w:t>
            </w:r>
          </w:p>
        </w:tc>
      </w:tr>
      <w:tr w:rsidR="00AF39B3" w14:paraId="79A8F13F" w14:textId="77777777" w:rsidTr="001D2E89">
        <w:trPr>
          <w:trHeight w:val="554"/>
        </w:trPr>
        <w:tc>
          <w:tcPr>
            <w:tcW w:w="2411" w:type="dxa"/>
            <w:vAlign w:val="center"/>
          </w:tcPr>
          <w:p w14:paraId="0695927A" w14:textId="1C60F0F6" w:rsidR="00EC30DB" w:rsidRPr="00424C8E" w:rsidRDefault="00EC30DB" w:rsidP="005B1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320F743" w14:textId="030F2341" w:rsidR="00AF39B3" w:rsidRPr="00424C8E" w:rsidRDefault="00AF39B3" w:rsidP="00EC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12BA8DE0" w14:textId="77777777" w:rsidR="00AF39B3" w:rsidRPr="008149CB" w:rsidRDefault="00AF39B3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19E17742" w14:textId="0788C526" w:rsidR="00AF39B3" w:rsidRPr="008149CB" w:rsidRDefault="00EC30DB" w:rsidP="00EC30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</w:tr>
      <w:tr w:rsidR="008149CB" w14:paraId="39160C9D" w14:textId="77777777" w:rsidTr="001D2E89">
        <w:trPr>
          <w:trHeight w:val="563"/>
        </w:trPr>
        <w:tc>
          <w:tcPr>
            <w:tcW w:w="8477" w:type="dxa"/>
            <w:gridSpan w:val="3"/>
            <w:vAlign w:val="center"/>
          </w:tcPr>
          <w:p w14:paraId="6ECDAF4A" w14:textId="08C9D8E4" w:rsidR="00D36E45" w:rsidRPr="00AE220E" w:rsidRDefault="00AE220E" w:rsidP="001978C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* </w:t>
            </w:r>
            <w:r w:rsidR="00D36E45" w:rsidRPr="00AE220E">
              <w:rPr>
                <w:b/>
                <w:i/>
                <w:iCs/>
                <w:sz w:val="22"/>
                <w:szCs w:val="22"/>
              </w:rPr>
              <w:t xml:space="preserve">Early Bird booking only applies if booked before the end of </w:t>
            </w:r>
            <w:r w:rsidR="003831CB">
              <w:rPr>
                <w:b/>
                <w:i/>
                <w:iCs/>
                <w:sz w:val="22"/>
                <w:szCs w:val="22"/>
              </w:rPr>
              <w:t xml:space="preserve">March </w:t>
            </w:r>
            <w:r w:rsidR="00D36E45" w:rsidRPr="00AE220E">
              <w:rPr>
                <w:b/>
                <w:i/>
                <w:iCs/>
                <w:sz w:val="22"/>
                <w:szCs w:val="22"/>
              </w:rPr>
              <w:t>2024</w:t>
            </w:r>
          </w:p>
          <w:p w14:paraId="16DBA413" w14:textId="1FE6A827" w:rsidR="008149CB" w:rsidRPr="008149CB" w:rsidRDefault="0091062E" w:rsidP="00197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you require additional </w:t>
            </w:r>
            <w:r w:rsidR="003D0BF1">
              <w:rPr>
                <w:b/>
                <w:sz w:val="22"/>
                <w:szCs w:val="22"/>
              </w:rPr>
              <w:t>space,</w:t>
            </w:r>
            <w:r>
              <w:rPr>
                <w:b/>
                <w:sz w:val="22"/>
                <w:szCs w:val="22"/>
              </w:rPr>
              <w:t xml:space="preserve"> please call to disc</w:t>
            </w:r>
            <w:r w:rsidR="00DE6EA3">
              <w:rPr>
                <w:b/>
                <w:sz w:val="22"/>
                <w:szCs w:val="22"/>
              </w:rPr>
              <w:t>uss</w:t>
            </w:r>
          </w:p>
        </w:tc>
        <w:tc>
          <w:tcPr>
            <w:tcW w:w="1588" w:type="dxa"/>
            <w:gridSpan w:val="2"/>
            <w:vAlign w:val="center"/>
          </w:tcPr>
          <w:p w14:paraId="03323B35" w14:textId="5F6D0C04" w:rsidR="008149CB" w:rsidRPr="008149CB" w:rsidRDefault="008149CB" w:rsidP="000C0089">
            <w:pPr>
              <w:rPr>
                <w:sz w:val="22"/>
                <w:szCs w:val="22"/>
              </w:rPr>
            </w:pPr>
          </w:p>
        </w:tc>
      </w:tr>
      <w:tr w:rsidR="008149CB" w14:paraId="04476B4A" w14:textId="77777777" w:rsidTr="000C0089">
        <w:trPr>
          <w:trHeight w:val="361"/>
        </w:trPr>
        <w:tc>
          <w:tcPr>
            <w:tcW w:w="8477" w:type="dxa"/>
            <w:gridSpan w:val="3"/>
            <w:vAlign w:val="center"/>
          </w:tcPr>
          <w:p w14:paraId="1DEEAAE5" w14:textId="7E99456A" w:rsidR="008149CB" w:rsidRPr="008149CB" w:rsidRDefault="0041167F" w:rsidP="000C00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1588" w:type="dxa"/>
            <w:gridSpan w:val="2"/>
            <w:vAlign w:val="center"/>
          </w:tcPr>
          <w:p w14:paraId="681EE516" w14:textId="5883EDF1" w:rsidR="008149CB" w:rsidRPr="008149CB" w:rsidRDefault="004D6273" w:rsidP="000C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4D6273" w14:paraId="2A9ABE47" w14:textId="77777777" w:rsidTr="007118B5">
        <w:trPr>
          <w:trHeight w:val="428"/>
        </w:trPr>
        <w:tc>
          <w:tcPr>
            <w:tcW w:w="10065" w:type="dxa"/>
            <w:gridSpan w:val="5"/>
            <w:shd w:val="clear" w:color="auto" w:fill="DEC8EE"/>
            <w:vAlign w:val="center"/>
          </w:tcPr>
          <w:p w14:paraId="693ED5BE" w14:textId="197E1588" w:rsidR="004D6273" w:rsidRPr="00424C8E" w:rsidRDefault="004D6273" w:rsidP="009C11B4">
            <w:pPr>
              <w:rPr>
                <w:i/>
              </w:rPr>
            </w:pPr>
            <w:bookmarkStart w:id="1" w:name="_Hlk514057702"/>
            <w:r>
              <w:rPr>
                <w:sz w:val="28"/>
                <w:szCs w:val="28"/>
              </w:rPr>
              <w:t xml:space="preserve">Additional </w:t>
            </w:r>
            <w:r w:rsidR="00812F62">
              <w:rPr>
                <w:sz w:val="28"/>
                <w:szCs w:val="28"/>
              </w:rPr>
              <w:t>Information</w:t>
            </w:r>
          </w:p>
        </w:tc>
      </w:tr>
      <w:tr w:rsidR="00FB1D76" w14:paraId="22343D22" w14:textId="77777777" w:rsidTr="00BD3575">
        <w:trPr>
          <w:trHeight w:val="351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0968C160" w14:textId="77777777" w:rsidR="00FB1D76" w:rsidRDefault="00FB1D76" w:rsidP="009C11B4">
            <w:pPr>
              <w:rPr>
                <w:sz w:val="28"/>
                <w:szCs w:val="28"/>
              </w:rPr>
            </w:pPr>
            <w:bookmarkStart w:id="2" w:name="_Hlk514058212"/>
            <w:bookmarkEnd w:id="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FBE6EB7" w14:textId="2C2C8BC7" w:rsidR="00FB1D76" w:rsidRPr="008E787F" w:rsidRDefault="00FB1D76" w:rsidP="009C1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6F510" w14:textId="1EE8486E" w:rsidR="00FB1D76" w:rsidRPr="008E787F" w:rsidRDefault="00FB1D76" w:rsidP="009C11B4">
            <w:pPr>
              <w:rPr>
                <w:b/>
                <w:sz w:val="22"/>
                <w:szCs w:val="22"/>
              </w:rPr>
            </w:pPr>
            <w:r w:rsidRPr="008E787F">
              <w:rPr>
                <w:b/>
                <w:sz w:val="22"/>
                <w:szCs w:val="22"/>
              </w:rPr>
              <w:t>Cost</w:t>
            </w:r>
          </w:p>
        </w:tc>
      </w:tr>
      <w:bookmarkEnd w:id="2"/>
      <w:tr w:rsidR="00FB1D76" w14:paraId="36AEDB2C" w14:textId="77777777" w:rsidTr="001C58FD">
        <w:trPr>
          <w:trHeight w:val="502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6AD9A2A2" w14:textId="471DD256" w:rsidR="00FB1D76" w:rsidRDefault="00E25B72" w:rsidP="009C11B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Number of people on your stand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FA3A792" w14:textId="42FDC1A1" w:rsidR="00FB1D76" w:rsidRPr="004D6273" w:rsidRDefault="00FB1D76" w:rsidP="009C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Qty: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08A84" w14:textId="1C5331A2" w:rsidR="00FB1D76" w:rsidRPr="004D6273" w:rsidRDefault="00FB1D76" w:rsidP="009C11B4">
            <w:pPr>
              <w:rPr>
                <w:sz w:val="22"/>
                <w:szCs w:val="22"/>
              </w:rPr>
            </w:pPr>
          </w:p>
        </w:tc>
      </w:tr>
      <w:tr w:rsidR="00FB1D76" w14:paraId="6B651AD1" w14:textId="77777777" w:rsidTr="001C58FD">
        <w:trPr>
          <w:trHeight w:val="567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166173C2" w14:textId="60654E0A" w:rsidR="00FB1D76" w:rsidRDefault="00FB1D76" w:rsidP="009C11B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Additional refreshment package @ £5 per person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17B967C" w14:textId="4BCEC22C" w:rsidR="00FB1D76" w:rsidRPr="004D6273" w:rsidRDefault="00FB1D76" w:rsidP="009C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Qty: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8C2C6" w14:textId="5FCEE99A" w:rsidR="00FB1D76" w:rsidRPr="004D6273" w:rsidRDefault="00FB1D76" w:rsidP="009C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FB1D76" w14:paraId="599E0DAF" w14:textId="77777777" w:rsidTr="00BD3575">
        <w:trPr>
          <w:trHeight w:val="428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342CA517" w14:textId="77777777" w:rsidR="00FB1D76" w:rsidRDefault="00FB1D76" w:rsidP="009C11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B9EBCA" w14:textId="10F78F5B" w:rsidR="00FB1D76" w:rsidRPr="008E787F" w:rsidRDefault="00FB1D76" w:rsidP="008E787F">
            <w:pPr>
              <w:jc w:val="right"/>
              <w:rPr>
                <w:b/>
                <w:sz w:val="22"/>
                <w:szCs w:val="22"/>
              </w:rPr>
            </w:pPr>
            <w:r w:rsidRPr="008E787F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78A36" w14:textId="1F7FEB23" w:rsidR="00FB1D76" w:rsidRDefault="00FB1D76" w:rsidP="009C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14:paraId="6B410F82" w14:textId="77777777" w:rsidR="008E787F" w:rsidRPr="008E787F" w:rsidRDefault="008E787F">
      <w:pPr>
        <w:rPr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477"/>
        <w:gridCol w:w="1588"/>
      </w:tblGrid>
      <w:tr w:rsidR="008E787F" w14:paraId="4E534313" w14:textId="77777777" w:rsidTr="009F2EBF">
        <w:trPr>
          <w:trHeight w:val="428"/>
        </w:trPr>
        <w:tc>
          <w:tcPr>
            <w:tcW w:w="8477" w:type="dxa"/>
            <w:shd w:val="clear" w:color="auto" w:fill="auto"/>
            <w:vAlign w:val="center"/>
          </w:tcPr>
          <w:p w14:paraId="04415543" w14:textId="6FE52924" w:rsidR="008E787F" w:rsidRPr="008E787F" w:rsidRDefault="008E787F" w:rsidP="008E78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Invoice Total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970900E" w14:textId="12EBF1E8" w:rsidR="008E787F" w:rsidRDefault="008E787F" w:rsidP="009C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14:paraId="08072176" w14:textId="77777777" w:rsidR="008E787F" w:rsidRPr="002525EE" w:rsidRDefault="008E787F">
      <w:pPr>
        <w:rPr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D6273" w14:paraId="55A3DEB7" w14:textId="77777777" w:rsidTr="00AA1E21">
        <w:trPr>
          <w:trHeight w:val="910"/>
        </w:trPr>
        <w:tc>
          <w:tcPr>
            <w:tcW w:w="10065" w:type="dxa"/>
            <w:vAlign w:val="center"/>
          </w:tcPr>
          <w:p w14:paraId="4C5435E1" w14:textId="082E75D1" w:rsidR="004D6273" w:rsidRPr="008149CB" w:rsidRDefault="004D6273" w:rsidP="004D6273">
            <w:pPr>
              <w:rPr>
                <w:sz w:val="22"/>
                <w:szCs w:val="22"/>
              </w:rPr>
            </w:pPr>
            <w:r w:rsidRPr="008149CB">
              <w:rPr>
                <w:sz w:val="22"/>
                <w:szCs w:val="22"/>
              </w:rPr>
              <w:t>Please let us know if you have any additional or unusual requirements and we will do our best to accommodate you.</w:t>
            </w:r>
          </w:p>
        </w:tc>
      </w:tr>
    </w:tbl>
    <w:p w14:paraId="3DCDD991" w14:textId="77777777" w:rsidR="002525EE" w:rsidRPr="002525EE" w:rsidRDefault="002525EE" w:rsidP="00310DC1">
      <w:pPr>
        <w:ind w:left="-567" w:firstLine="141"/>
        <w:rPr>
          <w:b/>
          <w:sz w:val="16"/>
          <w:szCs w:val="16"/>
        </w:rPr>
      </w:pPr>
    </w:p>
    <w:p w14:paraId="353BF65B" w14:textId="296FB70B" w:rsidR="00310DC1" w:rsidRPr="00310DC1" w:rsidRDefault="00310DC1" w:rsidP="00310DC1">
      <w:pPr>
        <w:ind w:left="-567" w:firstLine="141"/>
        <w:rPr>
          <w:b/>
          <w:sz w:val="22"/>
          <w:szCs w:val="22"/>
        </w:rPr>
      </w:pPr>
      <w:r w:rsidRPr="00310DC1">
        <w:rPr>
          <w:b/>
          <w:sz w:val="22"/>
          <w:szCs w:val="22"/>
        </w:rPr>
        <w:t>Terms and Conditions</w:t>
      </w:r>
    </w:p>
    <w:p w14:paraId="5866C205" w14:textId="77777777" w:rsidR="00310DC1" w:rsidRPr="00310DC1" w:rsidRDefault="00310DC1" w:rsidP="00310DC1">
      <w:pPr>
        <w:spacing w:after="0"/>
        <w:ind w:hanging="426"/>
        <w:rPr>
          <w:b/>
          <w:sz w:val="18"/>
          <w:szCs w:val="18"/>
        </w:rPr>
      </w:pPr>
      <w:r w:rsidRPr="00310DC1">
        <w:rPr>
          <w:b/>
          <w:sz w:val="18"/>
          <w:szCs w:val="18"/>
        </w:rPr>
        <w:t xml:space="preserve">By signing this booking </w:t>
      </w:r>
      <w:proofErr w:type="gramStart"/>
      <w:r w:rsidRPr="00310DC1">
        <w:rPr>
          <w:b/>
          <w:sz w:val="18"/>
          <w:szCs w:val="18"/>
        </w:rPr>
        <w:t>form</w:t>
      </w:r>
      <w:proofErr w:type="gramEnd"/>
      <w:r w:rsidRPr="00310DC1">
        <w:rPr>
          <w:b/>
          <w:sz w:val="18"/>
          <w:szCs w:val="18"/>
        </w:rPr>
        <w:t xml:space="preserve"> you are agreeing to:</w:t>
      </w:r>
    </w:p>
    <w:p w14:paraId="792E2629" w14:textId="77777777" w:rsidR="00310DC1" w:rsidRPr="00236C55" w:rsidRDefault="00310DC1" w:rsidP="00310DC1">
      <w:pPr>
        <w:pStyle w:val="ListParagraph"/>
        <w:numPr>
          <w:ilvl w:val="0"/>
          <w:numId w:val="2"/>
        </w:numPr>
        <w:ind w:left="142" w:hanging="426"/>
        <w:rPr>
          <w:sz w:val="18"/>
          <w:szCs w:val="18"/>
        </w:rPr>
      </w:pPr>
      <w:r w:rsidRPr="00236C55">
        <w:rPr>
          <w:sz w:val="18"/>
          <w:szCs w:val="18"/>
        </w:rPr>
        <w:t xml:space="preserve">Ensure your stand is staffed at all times for the duration of the </w:t>
      </w:r>
      <w:proofErr w:type="gramStart"/>
      <w:r w:rsidRPr="00236C55">
        <w:rPr>
          <w:sz w:val="18"/>
          <w:szCs w:val="18"/>
        </w:rPr>
        <w:t>event</w:t>
      </w:r>
      <w:proofErr w:type="gramEnd"/>
    </w:p>
    <w:p w14:paraId="7A7AE5C2" w14:textId="77777777" w:rsidR="00310DC1" w:rsidRPr="00236C55" w:rsidRDefault="00310DC1" w:rsidP="00310DC1">
      <w:pPr>
        <w:pStyle w:val="ListParagraph"/>
        <w:numPr>
          <w:ilvl w:val="0"/>
          <w:numId w:val="2"/>
        </w:numPr>
        <w:ind w:left="142" w:hanging="426"/>
        <w:rPr>
          <w:sz w:val="18"/>
          <w:szCs w:val="18"/>
        </w:rPr>
      </w:pPr>
      <w:r w:rsidRPr="00236C55">
        <w:rPr>
          <w:sz w:val="18"/>
          <w:szCs w:val="18"/>
        </w:rPr>
        <w:t>Comply with the Health &amp; Safety at Work Act 1974 and any regulations made there under</w:t>
      </w:r>
    </w:p>
    <w:p w14:paraId="57CD2ED9" w14:textId="77777777" w:rsidR="00310DC1" w:rsidRPr="00236C55" w:rsidRDefault="00310DC1" w:rsidP="00310DC1">
      <w:pPr>
        <w:pStyle w:val="ListParagraph"/>
        <w:numPr>
          <w:ilvl w:val="0"/>
          <w:numId w:val="2"/>
        </w:numPr>
        <w:ind w:left="142" w:hanging="426"/>
        <w:rPr>
          <w:sz w:val="18"/>
          <w:szCs w:val="18"/>
        </w:rPr>
      </w:pPr>
      <w:r w:rsidRPr="00236C55">
        <w:rPr>
          <w:sz w:val="18"/>
          <w:szCs w:val="18"/>
        </w:rPr>
        <w:t xml:space="preserve">Pay the exhibition stand cost as detailed above, this will be invoiced to you once your booking has been </w:t>
      </w:r>
      <w:proofErr w:type="gramStart"/>
      <w:r w:rsidRPr="00236C55">
        <w:rPr>
          <w:sz w:val="18"/>
          <w:szCs w:val="18"/>
        </w:rPr>
        <w:t>confirmed</w:t>
      </w:r>
      <w:proofErr w:type="gramEnd"/>
    </w:p>
    <w:p w14:paraId="758B1FE8" w14:textId="77777777" w:rsidR="00310DC1" w:rsidRPr="00310DC1" w:rsidRDefault="00310DC1" w:rsidP="00310DC1">
      <w:pPr>
        <w:spacing w:after="0"/>
        <w:ind w:hanging="426"/>
        <w:rPr>
          <w:b/>
          <w:sz w:val="18"/>
          <w:szCs w:val="18"/>
        </w:rPr>
      </w:pPr>
      <w:r w:rsidRPr="00310DC1">
        <w:rPr>
          <w:b/>
          <w:sz w:val="18"/>
          <w:szCs w:val="18"/>
        </w:rPr>
        <w:t>Cancellations</w:t>
      </w:r>
    </w:p>
    <w:p w14:paraId="755408C1" w14:textId="77777777" w:rsidR="00310DC1" w:rsidRPr="00236C55" w:rsidRDefault="00310DC1" w:rsidP="00310DC1">
      <w:pPr>
        <w:pStyle w:val="ListParagraph"/>
        <w:numPr>
          <w:ilvl w:val="0"/>
          <w:numId w:val="3"/>
        </w:numPr>
        <w:ind w:left="142"/>
        <w:rPr>
          <w:sz w:val="18"/>
          <w:szCs w:val="18"/>
        </w:rPr>
      </w:pPr>
      <w:r w:rsidRPr="00236C55">
        <w:rPr>
          <w:sz w:val="18"/>
          <w:szCs w:val="18"/>
        </w:rPr>
        <w:t xml:space="preserve">Should be made in </w:t>
      </w:r>
      <w:proofErr w:type="gramStart"/>
      <w:r w:rsidRPr="00236C55">
        <w:rPr>
          <w:sz w:val="18"/>
          <w:szCs w:val="18"/>
        </w:rPr>
        <w:t>writing</w:t>
      </w:r>
      <w:proofErr w:type="gramEnd"/>
      <w:r w:rsidRPr="00236C55">
        <w:rPr>
          <w:sz w:val="18"/>
          <w:szCs w:val="18"/>
        </w:rPr>
        <w:t xml:space="preserve"> </w:t>
      </w:r>
    </w:p>
    <w:p w14:paraId="33E0CF85" w14:textId="77777777" w:rsidR="00310DC1" w:rsidRPr="00236C55" w:rsidRDefault="00310DC1" w:rsidP="00310DC1">
      <w:pPr>
        <w:pStyle w:val="ListParagraph"/>
        <w:numPr>
          <w:ilvl w:val="0"/>
          <w:numId w:val="3"/>
        </w:numPr>
        <w:ind w:left="142"/>
        <w:rPr>
          <w:sz w:val="18"/>
          <w:szCs w:val="18"/>
        </w:rPr>
      </w:pPr>
      <w:r w:rsidRPr="00236C55">
        <w:rPr>
          <w:sz w:val="18"/>
          <w:szCs w:val="18"/>
        </w:rPr>
        <w:t xml:space="preserve">Cancellations made within two weeks of the event will incur the full cost of the original </w:t>
      </w:r>
      <w:proofErr w:type="gramStart"/>
      <w:r w:rsidRPr="00236C55">
        <w:rPr>
          <w:sz w:val="18"/>
          <w:szCs w:val="18"/>
        </w:rPr>
        <w:t>booking</w:t>
      </w:r>
      <w:proofErr w:type="gramEnd"/>
    </w:p>
    <w:p w14:paraId="52860173" w14:textId="5321E79B" w:rsidR="00310DC1" w:rsidRDefault="00310DC1" w:rsidP="00310DC1">
      <w:pPr>
        <w:pStyle w:val="ListParagraph"/>
        <w:numPr>
          <w:ilvl w:val="0"/>
          <w:numId w:val="3"/>
        </w:numPr>
        <w:ind w:left="142"/>
        <w:rPr>
          <w:sz w:val="18"/>
          <w:szCs w:val="18"/>
        </w:rPr>
      </w:pPr>
      <w:r w:rsidRPr="00236C55">
        <w:rPr>
          <w:sz w:val="18"/>
          <w:szCs w:val="18"/>
        </w:rPr>
        <w:t xml:space="preserve">Cancellations made within a month of the event will incur a £100 admin </w:t>
      </w:r>
      <w:proofErr w:type="gramStart"/>
      <w:r w:rsidRPr="00236C55">
        <w:rPr>
          <w:sz w:val="18"/>
          <w:szCs w:val="18"/>
        </w:rPr>
        <w:t>fee</w:t>
      </w:r>
      <w:proofErr w:type="gramEnd"/>
    </w:p>
    <w:p w14:paraId="0950F6F5" w14:textId="77777777" w:rsidR="00C04DA4" w:rsidRPr="00C04DA4" w:rsidRDefault="00C04DA4" w:rsidP="00C04DA4">
      <w:pPr>
        <w:rPr>
          <w:sz w:val="18"/>
          <w:szCs w:val="1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3"/>
        <w:gridCol w:w="7802"/>
      </w:tblGrid>
      <w:tr w:rsidR="00310DC1" w14:paraId="4D8CFD38" w14:textId="77777777" w:rsidTr="00AC4D18">
        <w:trPr>
          <w:trHeight w:val="397"/>
        </w:trPr>
        <w:tc>
          <w:tcPr>
            <w:tcW w:w="2263" w:type="dxa"/>
            <w:vAlign w:val="center"/>
          </w:tcPr>
          <w:p w14:paraId="65660618" w14:textId="77777777" w:rsidR="00310DC1" w:rsidRPr="00310DC1" w:rsidRDefault="00310DC1" w:rsidP="00D50659">
            <w:pPr>
              <w:rPr>
                <w:sz w:val="22"/>
                <w:szCs w:val="22"/>
              </w:rPr>
            </w:pPr>
            <w:r w:rsidRPr="00310DC1">
              <w:rPr>
                <w:sz w:val="22"/>
                <w:szCs w:val="22"/>
              </w:rPr>
              <w:t>Signed in agreement:</w:t>
            </w:r>
          </w:p>
        </w:tc>
        <w:tc>
          <w:tcPr>
            <w:tcW w:w="7802" w:type="dxa"/>
            <w:vAlign w:val="center"/>
          </w:tcPr>
          <w:p w14:paraId="1604B47E" w14:textId="77777777" w:rsidR="00310DC1" w:rsidRPr="00310DC1" w:rsidRDefault="00310DC1" w:rsidP="00D50659">
            <w:pPr>
              <w:rPr>
                <w:sz w:val="22"/>
                <w:szCs w:val="22"/>
              </w:rPr>
            </w:pPr>
          </w:p>
        </w:tc>
      </w:tr>
      <w:tr w:rsidR="00310DC1" w14:paraId="1B34B499" w14:textId="77777777" w:rsidTr="00AC4D18">
        <w:trPr>
          <w:trHeight w:val="397"/>
        </w:trPr>
        <w:tc>
          <w:tcPr>
            <w:tcW w:w="2263" w:type="dxa"/>
            <w:vAlign w:val="center"/>
          </w:tcPr>
          <w:p w14:paraId="34DB3712" w14:textId="77777777" w:rsidR="00310DC1" w:rsidRPr="00310DC1" w:rsidRDefault="00310DC1" w:rsidP="00D50659">
            <w:pPr>
              <w:rPr>
                <w:sz w:val="22"/>
                <w:szCs w:val="22"/>
              </w:rPr>
            </w:pPr>
            <w:r w:rsidRPr="00310DC1">
              <w:rPr>
                <w:sz w:val="22"/>
                <w:szCs w:val="22"/>
              </w:rPr>
              <w:t>Print Name:</w:t>
            </w:r>
          </w:p>
        </w:tc>
        <w:tc>
          <w:tcPr>
            <w:tcW w:w="7802" w:type="dxa"/>
            <w:vAlign w:val="center"/>
          </w:tcPr>
          <w:p w14:paraId="58DC6C54" w14:textId="77777777" w:rsidR="00310DC1" w:rsidRPr="00310DC1" w:rsidRDefault="00310DC1" w:rsidP="00D50659">
            <w:pPr>
              <w:rPr>
                <w:sz w:val="22"/>
                <w:szCs w:val="22"/>
              </w:rPr>
            </w:pPr>
          </w:p>
        </w:tc>
      </w:tr>
      <w:tr w:rsidR="00310DC1" w14:paraId="42A727AF" w14:textId="77777777" w:rsidTr="00AC4D18">
        <w:trPr>
          <w:trHeight w:val="397"/>
        </w:trPr>
        <w:tc>
          <w:tcPr>
            <w:tcW w:w="2263" w:type="dxa"/>
            <w:vAlign w:val="center"/>
          </w:tcPr>
          <w:p w14:paraId="50012281" w14:textId="77777777" w:rsidR="00310DC1" w:rsidRPr="00310DC1" w:rsidRDefault="00310DC1" w:rsidP="00D50659">
            <w:pPr>
              <w:rPr>
                <w:sz w:val="22"/>
                <w:szCs w:val="22"/>
              </w:rPr>
            </w:pPr>
            <w:r w:rsidRPr="00310DC1">
              <w:rPr>
                <w:sz w:val="22"/>
                <w:szCs w:val="22"/>
              </w:rPr>
              <w:t>Position:</w:t>
            </w:r>
          </w:p>
        </w:tc>
        <w:tc>
          <w:tcPr>
            <w:tcW w:w="7802" w:type="dxa"/>
            <w:vAlign w:val="center"/>
          </w:tcPr>
          <w:p w14:paraId="56958F4C" w14:textId="77777777" w:rsidR="00310DC1" w:rsidRPr="00310DC1" w:rsidRDefault="00310DC1" w:rsidP="00D50659">
            <w:pPr>
              <w:rPr>
                <w:sz w:val="22"/>
                <w:szCs w:val="22"/>
              </w:rPr>
            </w:pPr>
          </w:p>
        </w:tc>
      </w:tr>
      <w:tr w:rsidR="00310DC1" w14:paraId="12335E20" w14:textId="77777777" w:rsidTr="00AC4D18">
        <w:trPr>
          <w:trHeight w:val="397"/>
        </w:trPr>
        <w:tc>
          <w:tcPr>
            <w:tcW w:w="2263" w:type="dxa"/>
            <w:vAlign w:val="center"/>
          </w:tcPr>
          <w:p w14:paraId="21AA2C95" w14:textId="77777777" w:rsidR="00310DC1" w:rsidRPr="00310DC1" w:rsidRDefault="00310DC1" w:rsidP="00D50659">
            <w:pPr>
              <w:rPr>
                <w:sz w:val="22"/>
                <w:szCs w:val="22"/>
              </w:rPr>
            </w:pPr>
            <w:r w:rsidRPr="00310DC1">
              <w:rPr>
                <w:sz w:val="22"/>
                <w:szCs w:val="22"/>
              </w:rPr>
              <w:t>Date:</w:t>
            </w:r>
          </w:p>
        </w:tc>
        <w:tc>
          <w:tcPr>
            <w:tcW w:w="7802" w:type="dxa"/>
            <w:vAlign w:val="center"/>
          </w:tcPr>
          <w:p w14:paraId="187D18F6" w14:textId="77777777" w:rsidR="00310DC1" w:rsidRPr="00310DC1" w:rsidRDefault="00310DC1" w:rsidP="00D50659">
            <w:pPr>
              <w:rPr>
                <w:sz w:val="22"/>
                <w:szCs w:val="22"/>
              </w:rPr>
            </w:pPr>
          </w:p>
        </w:tc>
      </w:tr>
    </w:tbl>
    <w:p w14:paraId="341DD109" w14:textId="77777777" w:rsidR="00152558" w:rsidRDefault="00152558" w:rsidP="00152558">
      <w:pPr>
        <w:rPr>
          <w:sz w:val="22"/>
          <w:szCs w:val="22"/>
        </w:rPr>
      </w:pPr>
    </w:p>
    <w:p w14:paraId="674F15A1" w14:textId="0447B187" w:rsidR="00C735EE" w:rsidRPr="00C735EE" w:rsidRDefault="0055338B" w:rsidP="00C735EE">
      <w:pPr>
        <w:ind w:left="-567"/>
        <w:rPr>
          <w:sz w:val="22"/>
          <w:szCs w:val="22"/>
        </w:rPr>
      </w:pPr>
      <w:r w:rsidRPr="00C735EE">
        <w:rPr>
          <w:noProof/>
          <w:color w:val="ED7D31" w:themeColor="accent2"/>
          <w:sz w:val="22"/>
          <w:szCs w:val="22"/>
          <w:lang w:eastAsia="en-GB"/>
        </w:rPr>
        <w:drawing>
          <wp:anchor distT="0" distB="0" distL="114300" distR="114300" simplePos="0" relativeHeight="251659776" behindDoc="0" locked="0" layoutInCell="0" allowOverlap="1" wp14:anchorId="022D35F1" wp14:editId="4129D10A">
            <wp:simplePos x="0" y="0"/>
            <wp:positionH relativeFrom="column">
              <wp:posOffset>5452538</wp:posOffset>
            </wp:positionH>
            <wp:positionV relativeFrom="page">
              <wp:posOffset>9511459</wp:posOffset>
            </wp:positionV>
            <wp:extent cx="716400" cy="648000"/>
            <wp:effectExtent l="0" t="0" r="0" b="0"/>
            <wp:wrapThrough wrapText="bothSides">
              <wp:wrapPolygon edited="0">
                <wp:start x="0" y="0"/>
                <wp:lineTo x="0" y="20965"/>
                <wp:lineTo x="21255" y="20965"/>
                <wp:lineTo x="21255" y="0"/>
                <wp:lineTo x="0" y="0"/>
              </wp:wrapPolygon>
            </wp:wrapThrough>
            <wp:docPr id="7" name="Picture 2" descr="C:\Users\Julie\Downloads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wnloads\Ora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58" w:rsidRPr="00C735EE">
        <w:rPr>
          <w:sz w:val="22"/>
          <w:szCs w:val="22"/>
        </w:rPr>
        <w:t>Please send the completed form to</w:t>
      </w:r>
      <w:r w:rsidR="00C735EE">
        <w:rPr>
          <w:sz w:val="22"/>
          <w:szCs w:val="22"/>
        </w:rPr>
        <w:t xml:space="preserve"> Sarah Johnson</w:t>
      </w:r>
      <w:r w:rsidR="00152558" w:rsidRPr="00C735EE">
        <w:rPr>
          <w:sz w:val="22"/>
          <w:szCs w:val="22"/>
        </w:rPr>
        <w:t xml:space="preserve">: </w:t>
      </w:r>
      <w:hyperlink r:id="rId10" w:history="1">
        <w:r w:rsidR="004C5424" w:rsidRPr="005979D4">
          <w:rPr>
            <w:rStyle w:val="Hyperlink"/>
            <w:sz w:val="22"/>
            <w:szCs w:val="22"/>
          </w:rPr>
          <w:t>admin@somersetcareersfair.co.uk</w:t>
        </w:r>
      </w:hyperlink>
      <w:r w:rsidR="00C735EE">
        <w:rPr>
          <w:sz w:val="22"/>
          <w:szCs w:val="22"/>
        </w:rPr>
        <w:br/>
      </w:r>
      <w:r w:rsidR="00152558" w:rsidRPr="00C735EE">
        <w:rPr>
          <w:sz w:val="22"/>
          <w:szCs w:val="22"/>
        </w:rPr>
        <w:t>Once your booking has been received confirmation will be sent to you via email</w:t>
      </w:r>
      <w:r w:rsidR="003831CB">
        <w:rPr>
          <w:noProof/>
          <w:color w:val="ED7D31" w:themeColor="accent2"/>
          <w:sz w:val="22"/>
          <w:szCs w:val="22"/>
          <w:lang w:eastAsia="en-GB"/>
        </w:rPr>
        <w:t>.</w:t>
      </w:r>
    </w:p>
    <w:p w14:paraId="27E8C2DA" w14:textId="212798FB" w:rsidR="00236C55" w:rsidRPr="00C735EE" w:rsidRDefault="00236C55" w:rsidP="002525EE">
      <w:pPr>
        <w:spacing w:after="0"/>
        <w:ind w:left="-567"/>
        <w:rPr>
          <w:sz w:val="22"/>
          <w:szCs w:val="22"/>
        </w:rPr>
      </w:pPr>
      <w:r w:rsidRPr="00C735EE">
        <w:rPr>
          <w:sz w:val="22"/>
          <w:szCs w:val="22"/>
        </w:rPr>
        <w:t>For further information please contact:</w:t>
      </w:r>
      <w:r w:rsidR="002525EE" w:rsidRPr="00C735EE">
        <w:rPr>
          <w:sz w:val="22"/>
          <w:szCs w:val="22"/>
        </w:rPr>
        <w:t xml:space="preserve"> </w:t>
      </w:r>
      <w:r w:rsidRPr="00C735EE">
        <w:rPr>
          <w:sz w:val="22"/>
          <w:szCs w:val="22"/>
        </w:rPr>
        <w:t>Sarah Johnson</w:t>
      </w:r>
      <w:r w:rsidR="003831CB">
        <w:rPr>
          <w:sz w:val="22"/>
          <w:szCs w:val="22"/>
        </w:rPr>
        <w:t xml:space="preserve"> on</w:t>
      </w:r>
      <w:r w:rsidRPr="00C735EE">
        <w:rPr>
          <w:sz w:val="22"/>
          <w:szCs w:val="22"/>
        </w:rPr>
        <w:t xml:space="preserve"> 07714 396346 </w:t>
      </w:r>
    </w:p>
    <w:sectPr w:rsidR="00236C55" w:rsidRPr="00C735EE" w:rsidSect="0055338B">
      <w:pgSz w:w="11906" w:h="16838"/>
      <w:pgMar w:top="851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0BE"/>
    <w:multiLevelType w:val="hybridMultilevel"/>
    <w:tmpl w:val="686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3C19"/>
    <w:multiLevelType w:val="hybridMultilevel"/>
    <w:tmpl w:val="77D0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5B96"/>
    <w:multiLevelType w:val="hybridMultilevel"/>
    <w:tmpl w:val="9262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1315">
    <w:abstractNumId w:val="0"/>
  </w:num>
  <w:num w:numId="2" w16cid:durableId="51081587">
    <w:abstractNumId w:val="2"/>
  </w:num>
  <w:num w:numId="3" w16cid:durableId="8199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04"/>
    <w:rsid w:val="00090DEE"/>
    <w:rsid w:val="00092616"/>
    <w:rsid w:val="000A1D2D"/>
    <w:rsid w:val="000C0089"/>
    <w:rsid w:val="000E063C"/>
    <w:rsid w:val="000F17B7"/>
    <w:rsid w:val="00116BDC"/>
    <w:rsid w:val="001245F0"/>
    <w:rsid w:val="00127E6A"/>
    <w:rsid w:val="00152558"/>
    <w:rsid w:val="001978C2"/>
    <w:rsid w:val="001C58FD"/>
    <w:rsid w:val="001D2E89"/>
    <w:rsid w:val="00205255"/>
    <w:rsid w:val="00211930"/>
    <w:rsid w:val="00221A21"/>
    <w:rsid w:val="00226EB0"/>
    <w:rsid w:val="00236C55"/>
    <w:rsid w:val="002525EE"/>
    <w:rsid w:val="00286F18"/>
    <w:rsid w:val="002B1E56"/>
    <w:rsid w:val="002C4CFC"/>
    <w:rsid w:val="0030741D"/>
    <w:rsid w:val="00310DC1"/>
    <w:rsid w:val="00341712"/>
    <w:rsid w:val="003831CB"/>
    <w:rsid w:val="003B0301"/>
    <w:rsid w:val="003C6225"/>
    <w:rsid w:val="003D0BF1"/>
    <w:rsid w:val="0041167F"/>
    <w:rsid w:val="00423B7B"/>
    <w:rsid w:val="00424C8E"/>
    <w:rsid w:val="004270A2"/>
    <w:rsid w:val="00434820"/>
    <w:rsid w:val="004750C6"/>
    <w:rsid w:val="00494385"/>
    <w:rsid w:val="004B7CB0"/>
    <w:rsid w:val="004C1A1B"/>
    <w:rsid w:val="004C5424"/>
    <w:rsid w:val="004D6273"/>
    <w:rsid w:val="0055338B"/>
    <w:rsid w:val="005623DA"/>
    <w:rsid w:val="00585178"/>
    <w:rsid w:val="005B19EE"/>
    <w:rsid w:val="005D2696"/>
    <w:rsid w:val="005E4915"/>
    <w:rsid w:val="006174D6"/>
    <w:rsid w:val="00641E13"/>
    <w:rsid w:val="0065684D"/>
    <w:rsid w:val="006B21A9"/>
    <w:rsid w:val="006B48F6"/>
    <w:rsid w:val="006C42F3"/>
    <w:rsid w:val="006E27D5"/>
    <w:rsid w:val="00706F2A"/>
    <w:rsid w:val="007132DE"/>
    <w:rsid w:val="00721E9F"/>
    <w:rsid w:val="00730FB8"/>
    <w:rsid w:val="00736DE7"/>
    <w:rsid w:val="00767F09"/>
    <w:rsid w:val="00767F4A"/>
    <w:rsid w:val="007B53AE"/>
    <w:rsid w:val="007E27D3"/>
    <w:rsid w:val="00812F62"/>
    <w:rsid w:val="008149CB"/>
    <w:rsid w:val="00814E93"/>
    <w:rsid w:val="00821302"/>
    <w:rsid w:val="00854F72"/>
    <w:rsid w:val="008609E0"/>
    <w:rsid w:val="00887AD3"/>
    <w:rsid w:val="008A1109"/>
    <w:rsid w:val="008D5B6D"/>
    <w:rsid w:val="008E492E"/>
    <w:rsid w:val="008E787F"/>
    <w:rsid w:val="0091062E"/>
    <w:rsid w:val="00910F74"/>
    <w:rsid w:val="009B493E"/>
    <w:rsid w:val="009C4033"/>
    <w:rsid w:val="009E30FD"/>
    <w:rsid w:val="00A46FDC"/>
    <w:rsid w:val="00A972C0"/>
    <w:rsid w:val="00AA1E21"/>
    <w:rsid w:val="00AC4D18"/>
    <w:rsid w:val="00AD10B5"/>
    <w:rsid w:val="00AE220E"/>
    <w:rsid w:val="00AE6D5C"/>
    <w:rsid w:val="00AF39B3"/>
    <w:rsid w:val="00B05F64"/>
    <w:rsid w:val="00B116DE"/>
    <w:rsid w:val="00B41497"/>
    <w:rsid w:val="00B57773"/>
    <w:rsid w:val="00BD3575"/>
    <w:rsid w:val="00BF0756"/>
    <w:rsid w:val="00C01183"/>
    <w:rsid w:val="00C04DA4"/>
    <w:rsid w:val="00C735EE"/>
    <w:rsid w:val="00C7510B"/>
    <w:rsid w:val="00CA3530"/>
    <w:rsid w:val="00CD12BE"/>
    <w:rsid w:val="00CE51D1"/>
    <w:rsid w:val="00D0293E"/>
    <w:rsid w:val="00D14D04"/>
    <w:rsid w:val="00D36E45"/>
    <w:rsid w:val="00D50659"/>
    <w:rsid w:val="00D87A8C"/>
    <w:rsid w:val="00DE1EA0"/>
    <w:rsid w:val="00DE6EA3"/>
    <w:rsid w:val="00E129C4"/>
    <w:rsid w:val="00E25B72"/>
    <w:rsid w:val="00E5267F"/>
    <w:rsid w:val="00EA4CAA"/>
    <w:rsid w:val="00EC30DB"/>
    <w:rsid w:val="00EC4FA1"/>
    <w:rsid w:val="00EF38D6"/>
    <w:rsid w:val="00F076B2"/>
    <w:rsid w:val="00F449F6"/>
    <w:rsid w:val="00F7301D"/>
    <w:rsid w:val="00FA6747"/>
    <w:rsid w:val="00FB1D76"/>
    <w:rsid w:val="00FC139D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BEE"/>
  <w15:docId w15:val="{220D38E1-3310-4DAB-A028-0B213F0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C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in@somersetcareersfair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Imelda Leetch</cp:lastModifiedBy>
  <cp:revision>2</cp:revision>
  <cp:lastPrinted>2018-05-14T10:53:00Z</cp:lastPrinted>
  <dcterms:created xsi:type="dcterms:W3CDTF">2023-11-21T11:55:00Z</dcterms:created>
  <dcterms:modified xsi:type="dcterms:W3CDTF">2023-11-21T11:55:00Z</dcterms:modified>
</cp:coreProperties>
</file>